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967EA" w14:textId="77777777" w:rsidR="0072651D" w:rsidRPr="00B15F0D" w:rsidRDefault="0072651D" w:rsidP="0072651D">
      <w:pPr>
        <w:jc w:val="center"/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Πιστοποιητικό </w:t>
      </w:r>
    </w:p>
    <w:p w14:paraId="09946609" w14:textId="77777777" w:rsidR="006E1DE1" w:rsidRDefault="0072651D" w:rsidP="0072651D">
      <w:pPr>
        <w:jc w:val="center"/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επανελέγχου στεγανότητας σωληνώσεων αερίου </w:t>
      </w:r>
    </w:p>
    <w:p w14:paraId="1D1B1B92" w14:textId="77777777" w:rsidR="00B15F0D" w:rsidRPr="00B15F0D" w:rsidRDefault="00B15F0D" w:rsidP="0072651D">
      <w:pPr>
        <w:jc w:val="center"/>
        <w:rPr>
          <w:rFonts w:ascii="Arial" w:eastAsia="Arial" w:hAnsi="Arial" w:cs="Arial"/>
          <w:b/>
          <w:bCs/>
          <w:sz w:val="21"/>
          <w:szCs w:val="21"/>
          <w:lang w:val="el-GR"/>
        </w:rPr>
      </w:pPr>
    </w:p>
    <w:p w14:paraId="33FD81A3" w14:textId="52DC9852" w:rsidR="006E1DE1" w:rsidRPr="00B15F0D" w:rsidRDefault="006E1DE1" w:rsidP="006E1DE1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1 </w:t>
      </w:r>
      <w:r w:rsidR="00F47880">
        <w:rPr>
          <w:rFonts w:ascii="Arial" w:eastAsia="Arial" w:hAnsi="Arial" w:cs="Arial"/>
          <w:b/>
          <w:bCs/>
          <w:sz w:val="21"/>
          <w:szCs w:val="21"/>
          <w:lang w:val="el-GR"/>
        </w:rPr>
        <w:tab/>
      </w:r>
      <w:r w:rsidR="0072651D"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>Καταναλωτής</w:t>
      </w:r>
      <w:r w:rsidR="00B15F0D" w:rsidRPr="00F47880">
        <w:rPr>
          <w:rFonts w:ascii="Arial" w:eastAsia="Arial" w:hAnsi="Arial" w:cs="Arial"/>
          <w:b/>
          <w:bCs/>
          <w:sz w:val="21"/>
          <w:szCs w:val="21"/>
          <w:highlight w:val="yellow"/>
          <w:lang w:val="el-GR"/>
        </w:rPr>
        <w:t>/ΗΚΑΣΠ</w:t>
      </w: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>:</w:t>
      </w:r>
    </w:p>
    <w:p w14:paraId="1F631CA3" w14:textId="77777777" w:rsidR="006E1DE1" w:rsidRPr="00B15F0D" w:rsidRDefault="006E1DE1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............................................................................................................................</w:t>
      </w:r>
      <w:r w:rsidR="00B15F0D">
        <w:rPr>
          <w:rFonts w:ascii="Arial" w:eastAsia="Arial" w:hAnsi="Arial" w:cs="Arial"/>
          <w:bCs/>
          <w:sz w:val="21"/>
          <w:szCs w:val="21"/>
          <w:lang w:val="el-GR"/>
        </w:rPr>
        <w:t>................</w:t>
      </w:r>
    </w:p>
    <w:p w14:paraId="384E6B90" w14:textId="35052BAF" w:rsidR="006E1DE1" w:rsidRPr="00B15F0D" w:rsidRDefault="006E1DE1" w:rsidP="006E1DE1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2 </w:t>
      </w:r>
      <w:r w:rsidR="00F47880">
        <w:rPr>
          <w:rFonts w:ascii="Arial" w:eastAsia="Arial" w:hAnsi="Arial" w:cs="Arial"/>
          <w:b/>
          <w:bCs/>
          <w:sz w:val="21"/>
          <w:szCs w:val="21"/>
          <w:lang w:val="el-GR"/>
        </w:rPr>
        <w:tab/>
      </w:r>
      <w:r w:rsidR="0072651D"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>Διεύθυνση</w:t>
      </w: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>:</w:t>
      </w:r>
    </w:p>
    <w:p w14:paraId="33813EB1" w14:textId="77777777" w:rsidR="006E1DE1" w:rsidRPr="00B15F0D" w:rsidRDefault="006E1DE1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.................................................................................................................................</w:t>
      </w:r>
      <w:r w:rsidR="00B15F0D">
        <w:rPr>
          <w:rFonts w:ascii="Arial" w:eastAsia="Arial" w:hAnsi="Arial" w:cs="Arial"/>
          <w:bCs/>
          <w:sz w:val="21"/>
          <w:szCs w:val="21"/>
          <w:lang w:val="el-GR"/>
        </w:rPr>
        <w:t>...........</w:t>
      </w:r>
    </w:p>
    <w:p w14:paraId="004EDBCE" w14:textId="77777777" w:rsidR="006E1DE1" w:rsidRPr="00B15F0D" w:rsidRDefault="006E1DE1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.....................................................................................................................................</w:t>
      </w:r>
      <w:r w:rsidR="00B15F0D">
        <w:rPr>
          <w:rFonts w:ascii="Arial" w:eastAsia="Arial" w:hAnsi="Arial" w:cs="Arial"/>
          <w:bCs/>
          <w:sz w:val="21"/>
          <w:szCs w:val="21"/>
          <w:lang w:val="el-GR"/>
        </w:rPr>
        <w:t>.......</w:t>
      </w:r>
    </w:p>
    <w:p w14:paraId="6C531698" w14:textId="45F654AA" w:rsidR="006E1DE1" w:rsidRPr="00B15F0D" w:rsidRDefault="006E1DE1" w:rsidP="006E1DE1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3 </w:t>
      </w:r>
      <w:r w:rsidR="00F47880">
        <w:rPr>
          <w:rFonts w:ascii="Arial" w:eastAsia="Arial" w:hAnsi="Arial" w:cs="Arial"/>
          <w:b/>
          <w:bCs/>
          <w:sz w:val="21"/>
          <w:szCs w:val="21"/>
          <w:lang w:val="el-GR"/>
        </w:rPr>
        <w:tab/>
      </w:r>
      <w:r w:rsidR="0072651D"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>Αδειοδοτημένος εγκαταστάτης</w:t>
      </w: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>:</w:t>
      </w:r>
    </w:p>
    <w:p w14:paraId="4A96BE3B" w14:textId="77777777" w:rsidR="006E1DE1" w:rsidRPr="00B15F0D" w:rsidRDefault="006E1DE1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...............................................................................................................................</w:t>
      </w:r>
      <w:r w:rsidR="00B15F0D">
        <w:rPr>
          <w:rFonts w:ascii="Arial" w:eastAsia="Arial" w:hAnsi="Arial" w:cs="Arial"/>
          <w:bCs/>
          <w:sz w:val="21"/>
          <w:szCs w:val="21"/>
          <w:lang w:val="el-GR"/>
        </w:rPr>
        <w:t>.............</w:t>
      </w:r>
    </w:p>
    <w:p w14:paraId="140CACC9" w14:textId="77777777" w:rsidR="006E1DE1" w:rsidRPr="00B15F0D" w:rsidRDefault="006E1DE1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F47880">
        <w:rPr>
          <w:rFonts w:ascii="Arial" w:eastAsia="Arial" w:hAnsi="Arial" w:cs="Arial"/>
          <w:bCs/>
          <w:sz w:val="21"/>
          <w:szCs w:val="21"/>
          <w:lang w:val="el-GR"/>
        </w:rPr>
        <w:t>.................................................................................................................................</w:t>
      </w:r>
      <w:r w:rsidR="00B15F0D">
        <w:rPr>
          <w:rFonts w:ascii="Arial" w:eastAsia="Arial" w:hAnsi="Arial" w:cs="Arial"/>
          <w:bCs/>
          <w:sz w:val="21"/>
          <w:szCs w:val="21"/>
          <w:lang w:val="el-GR"/>
        </w:rPr>
        <w:t>...........</w:t>
      </w:r>
    </w:p>
    <w:p w14:paraId="454D5C35" w14:textId="4EB25383" w:rsidR="006E1DE1" w:rsidRPr="00F47880" w:rsidRDefault="006E1DE1" w:rsidP="006E1DE1">
      <w:pPr>
        <w:rPr>
          <w:rFonts w:ascii="Arial" w:eastAsia="Arial" w:hAnsi="Arial" w:cs="Arial"/>
          <w:b/>
          <w:bCs/>
          <w:sz w:val="21"/>
          <w:szCs w:val="21"/>
          <w:lang w:val="el-GR"/>
        </w:rPr>
      </w:pPr>
      <w:r w:rsidRPr="00F47880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4 </w:t>
      </w:r>
      <w:r w:rsidR="00F47880">
        <w:rPr>
          <w:rFonts w:ascii="Arial" w:eastAsia="Arial" w:hAnsi="Arial" w:cs="Arial"/>
          <w:b/>
          <w:bCs/>
          <w:sz w:val="21"/>
          <w:szCs w:val="21"/>
          <w:lang w:val="el-GR"/>
        </w:rPr>
        <w:tab/>
      </w:r>
      <w:r w:rsidR="0072651D" w:rsidRPr="00F47880">
        <w:rPr>
          <w:rFonts w:ascii="Arial" w:eastAsia="Arial" w:hAnsi="Arial" w:cs="Arial"/>
          <w:b/>
          <w:bCs/>
          <w:sz w:val="21"/>
          <w:szCs w:val="21"/>
          <w:lang w:val="el-GR"/>
        </w:rPr>
        <w:t>Περιγραφή εγκατάστασης σωληνώσεων</w:t>
      </w:r>
      <w:r w:rsidRPr="00F47880">
        <w:rPr>
          <w:rFonts w:ascii="Arial" w:eastAsia="Arial" w:hAnsi="Arial" w:cs="Arial"/>
          <w:b/>
          <w:bCs/>
          <w:sz w:val="21"/>
          <w:szCs w:val="21"/>
          <w:lang w:val="el-GR"/>
        </w:rPr>
        <w:t>:</w:t>
      </w:r>
    </w:p>
    <w:p w14:paraId="43D73824" w14:textId="393672C7" w:rsidR="006E1DE1" w:rsidRPr="00B15F0D" w:rsidRDefault="006E1DE1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4.1 </w:t>
      </w:r>
      <w:r w:rsidR="00F47880">
        <w:rPr>
          <w:rFonts w:ascii="Arial" w:eastAsia="Arial" w:hAnsi="Arial" w:cs="Arial"/>
          <w:b/>
          <w:bCs/>
          <w:sz w:val="21"/>
          <w:szCs w:val="21"/>
          <w:lang w:val="el-GR"/>
        </w:rPr>
        <w:tab/>
      </w:r>
      <w:r w:rsidR="0072651D"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>Είδος εγκατάστασης αερίου: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 xml:space="preserve"> (</w:t>
      </w:r>
      <w:r w:rsidR="0072651D" w:rsidRPr="00B15F0D">
        <w:rPr>
          <w:rFonts w:ascii="Arial" w:eastAsia="Arial" w:hAnsi="Arial" w:cs="Arial"/>
          <w:bCs/>
          <w:sz w:val="21"/>
          <w:szCs w:val="21"/>
          <w:lang w:val="el-GR"/>
        </w:rPr>
        <w:t>οικιακή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 xml:space="preserve">, </w:t>
      </w:r>
      <w:r w:rsidR="0072651D" w:rsidRPr="00B15F0D">
        <w:rPr>
          <w:rFonts w:ascii="Arial" w:eastAsia="Arial" w:hAnsi="Arial" w:cs="Arial"/>
          <w:bCs/>
          <w:sz w:val="21"/>
          <w:szCs w:val="21"/>
          <w:lang w:val="el-GR"/>
        </w:rPr>
        <w:t>επαγγελματική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 xml:space="preserve">, </w:t>
      </w:r>
      <w:r w:rsidR="0072651D" w:rsidRPr="00B15F0D">
        <w:rPr>
          <w:rFonts w:ascii="Arial" w:eastAsia="Arial" w:hAnsi="Arial" w:cs="Arial"/>
          <w:bCs/>
          <w:sz w:val="21"/>
          <w:szCs w:val="21"/>
          <w:lang w:val="el-GR"/>
        </w:rPr>
        <w:t>βιομηχανική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)</w:t>
      </w:r>
    </w:p>
    <w:p w14:paraId="3291A395" w14:textId="77777777" w:rsidR="006E1DE1" w:rsidRPr="00B15F0D" w:rsidRDefault="006E1DE1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F47880">
        <w:rPr>
          <w:rFonts w:ascii="Arial" w:eastAsia="Arial" w:hAnsi="Arial" w:cs="Arial"/>
          <w:bCs/>
          <w:sz w:val="21"/>
          <w:szCs w:val="21"/>
          <w:lang w:val="el-GR"/>
        </w:rPr>
        <w:t>...................................................................................................................................</w:t>
      </w:r>
      <w:r w:rsidR="00B15F0D">
        <w:rPr>
          <w:rFonts w:ascii="Arial" w:eastAsia="Arial" w:hAnsi="Arial" w:cs="Arial"/>
          <w:bCs/>
          <w:sz w:val="21"/>
          <w:szCs w:val="21"/>
          <w:lang w:val="el-GR"/>
        </w:rPr>
        <w:t>........</w:t>
      </w:r>
    </w:p>
    <w:p w14:paraId="183D5131" w14:textId="173AE841" w:rsidR="006E1DE1" w:rsidRPr="00B15F0D" w:rsidRDefault="006E1DE1" w:rsidP="00F47880">
      <w:pPr>
        <w:ind w:left="720" w:hanging="720"/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 xml:space="preserve">4.2 </w:t>
      </w:r>
      <w:r w:rsidR="00F47880">
        <w:rPr>
          <w:rFonts w:ascii="Arial" w:eastAsia="Arial" w:hAnsi="Arial" w:cs="Arial"/>
          <w:b/>
          <w:bCs/>
          <w:sz w:val="21"/>
          <w:szCs w:val="21"/>
          <w:lang w:val="el-GR"/>
        </w:rPr>
        <w:tab/>
      </w:r>
      <w:r w:rsidR="0072651D"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>Είδος σωλήνωσης</w:t>
      </w:r>
      <w:r w:rsidRPr="00B15F0D">
        <w:rPr>
          <w:rFonts w:ascii="Arial" w:eastAsia="Arial" w:hAnsi="Arial" w:cs="Arial"/>
          <w:b/>
          <w:bCs/>
          <w:sz w:val="21"/>
          <w:szCs w:val="21"/>
          <w:lang w:val="el-GR"/>
        </w:rPr>
        <w:t>: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 xml:space="preserve"> (</w:t>
      </w:r>
      <w:r w:rsidR="0072651D" w:rsidRPr="00B15F0D">
        <w:rPr>
          <w:rFonts w:ascii="Arial" w:eastAsia="Arial" w:hAnsi="Arial" w:cs="Arial"/>
          <w:bCs/>
          <w:sz w:val="21"/>
          <w:szCs w:val="21"/>
          <w:lang w:val="el-GR"/>
        </w:rPr>
        <w:t>εκτός κτιρίου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/</w:t>
      </w:r>
      <w:r w:rsidR="0072651D" w:rsidRPr="00B15F0D">
        <w:rPr>
          <w:rFonts w:ascii="Arial" w:eastAsia="Arial" w:hAnsi="Arial" w:cs="Arial"/>
          <w:bCs/>
          <w:sz w:val="21"/>
          <w:szCs w:val="21"/>
          <w:lang w:val="el-GR"/>
        </w:rPr>
        <w:t>εντός εδάφους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 xml:space="preserve">, </w:t>
      </w:r>
      <w:r w:rsidR="00B15F0D" w:rsidRPr="00B15F0D">
        <w:rPr>
          <w:rFonts w:ascii="Arial" w:eastAsia="Arial" w:hAnsi="Arial" w:cs="Arial"/>
          <w:bCs/>
          <w:sz w:val="21"/>
          <w:szCs w:val="21"/>
          <w:lang w:val="el-GR"/>
        </w:rPr>
        <w:t>εκτός κτιρίου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/</w:t>
      </w:r>
      <w:r w:rsidR="00B15F0D" w:rsidRPr="00B15F0D">
        <w:rPr>
          <w:rFonts w:ascii="Arial" w:eastAsia="Arial" w:hAnsi="Arial" w:cs="Arial"/>
          <w:bCs/>
          <w:sz w:val="21"/>
          <w:szCs w:val="21"/>
          <w:lang w:val="el-GR"/>
        </w:rPr>
        <w:t>εκτός εδάφους, εντός κτιρίου εντοιχισμένη)</w:t>
      </w:r>
    </w:p>
    <w:p w14:paraId="036071E9" w14:textId="77777777" w:rsidR="006E1DE1" w:rsidRPr="00B15F0D" w:rsidRDefault="006E1DE1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.....................................................................................................................................</w:t>
      </w:r>
      <w:r w:rsidR="00B15F0D">
        <w:rPr>
          <w:rFonts w:ascii="Arial" w:eastAsia="Arial" w:hAnsi="Arial" w:cs="Arial"/>
          <w:bCs/>
          <w:sz w:val="21"/>
          <w:szCs w:val="21"/>
          <w:lang w:val="el-GR"/>
        </w:rPr>
        <w:t>.......</w:t>
      </w:r>
    </w:p>
    <w:p w14:paraId="25FEB876" w14:textId="77777777" w:rsidR="006E1DE1" w:rsidRPr="00B15F0D" w:rsidRDefault="00B15F0D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Βεβαιώνεται ότι στις……………………………</w:t>
      </w:r>
      <w:r w:rsidR="006E1DE1" w:rsidRPr="00B15F0D">
        <w:rPr>
          <w:rFonts w:ascii="Arial" w:eastAsia="Arial" w:hAnsi="Arial" w:cs="Arial"/>
          <w:bCs/>
          <w:sz w:val="21"/>
          <w:szCs w:val="21"/>
          <w:lang w:val="el-GR"/>
        </w:rPr>
        <w:t>.(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ημερομηνία</w:t>
      </w:r>
      <w:r w:rsidR="006E1DE1" w:rsidRPr="00B15F0D">
        <w:rPr>
          <w:rFonts w:ascii="Arial" w:eastAsia="Arial" w:hAnsi="Arial" w:cs="Arial"/>
          <w:bCs/>
          <w:sz w:val="21"/>
          <w:szCs w:val="21"/>
          <w:lang w:val="el-GR"/>
        </w:rPr>
        <w:t>)</w:t>
      </w:r>
    </w:p>
    <w:p w14:paraId="37F73EEA" w14:textId="0D88229F" w:rsidR="006E1DE1" w:rsidRPr="00B15F0D" w:rsidRDefault="00F47880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>
        <w:rPr>
          <w:rFonts w:ascii="Arial" w:eastAsia="Arial" w:hAnsi="Arial" w:cs="Arial"/>
          <w:bCs/>
          <w:sz w:val="21"/>
          <w:szCs w:val="21"/>
          <w:lang w:val="el-GR"/>
        </w:rPr>
        <w:t>έ</w:t>
      </w:r>
      <w:r w:rsidR="00B15F0D" w:rsidRPr="00B15F0D">
        <w:rPr>
          <w:rFonts w:ascii="Arial" w:eastAsia="Arial" w:hAnsi="Arial" w:cs="Arial"/>
          <w:bCs/>
          <w:sz w:val="21"/>
          <w:szCs w:val="21"/>
          <w:lang w:val="el-GR"/>
        </w:rPr>
        <w:t>γινε επανέλεγχος της εγκατάστασης σωληνώσεων αερίου με</w:t>
      </w:r>
      <w:r w:rsidR="00B15F0D">
        <w:rPr>
          <w:rFonts w:ascii="Arial" w:eastAsia="Arial" w:hAnsi="Arial" w:cs="Arial"/>
          <w:bCs/>
          <w:sz w:val="21"/>
          <w:szCs w:val="21"/>
          <w:lang w:val="el-GR"/>
        </w:rPr>
        <w:tab/>
      </w:r>
      <w:r w:rsidR="00B15F0D" w:rsidRPr="00B15F0D">
        <w:rPr>
          <w:rFonts w:ascii="Arial" w:eastAsia="Arial" w:hAnsi="Arial" w:cs="Arial"/>
          <w:bCs/>
          <w:sz w:val="21"/>
          <w:szCs w:val="21"/>
          <w:lang w:val="el-GR"/>
        </w:rPr>
        <w:tab/>
      </w:r>
      <w:r w:rsidR="00B15F0D" w:rsidRPr="00B15F0D">
        <w:rPr>
          <w:rFonts w:ascii="Arial" w:eastAsia="Arial" w:hAnsi="Arial" w:cs="Arial"/>
          <w:bCs/>
          <w:sz w:val="21"/>
          <w:szCs w:val="21"/>
          <w:lang w:val="el-GR"/>
        </w:rPr>
        <w:tab/>
        <w:t xml:space="preserve"> </w:t>
      </w:r>
      <w:r>
        <w:rPr>
          <w:rFonts w:ascii="Arial" w:eastAsia="Arial" w:hAnsi="Arial" w:cs="Arial"/>
          <w:bCs/>
          <w:sz w:val="21"/>
          <w:szCs w:val="21"/>
          <w:lang w:val="el-GR"/>
        </w:rPr>
        <w:tab/>
        <w:t xml:space="preserve">     ……..</w:t>
      </w:r>
      <w:r w:rsidR="00B15F0D" w:rsidRPr="00B15F0D">
        <w:rPr>
          <w:rFonts w:ascii="Arial" w:eastAsia="Arial" w:hAnsi="Arial" w:cs="Arial"/>
          <w:bCs/>
          <w:sz w:val="21"/>
          <w:szCs w:val="21"/>
          <w:lang w:val="el-GR"/>
        </w:rPr>
        <w:t>……….…………………………</w:t>
      </w:r>
      <w:r w:rsidR="006E1DE1" w:rsidRPr="00B15F0D">
        <w:rPr>
          <w:rFonts w:ascii="Arial" w:eastAsia="Arial" w:hAnsi="Arial" w:cs="Arial"/>
          <w:bCs/>
          <w:sz w:val="21"/>
          <w:szCs w:val="21"/>
          <w:lang w:val="el-GR"/>
        </w:rPr>
        <w:t>.………………</w:t>
      </w:r>
      <w:r w:rsidR="00B15F0D">
        <w:rPr>
          <w:rFonts w:ascii="Arial" w:eastAsia="Arial" w:hAnsi="Arial" w:cs="Arial"/>
          <w:bCs/>
          <w:sz w:val="21"/>
          <w:szCs w:val="21"/>
          <w:lang w:val="el-GR"/>
        </w:rPr>
        <w:t>……………..</w:t>
      </w:r>
      <w:r w:rsidR="006E1DE1" w:rsidRPr="00B15F0D">
        <w:rPr>
          <w:rFonts w:ascii="Arial" w:eastAsia="Arial" w:hAnsi="Arial" w:cs="Arial"/>
          <w:bCs/>
          <w:sz w:val="21"/>
          <w:szCs w:val="21"/>
          <w:lang w:val="el-GR"/>
        </w:rPr>
        <w:t>(</w:t>
      </w:r>
      <w:r w:rsidR="00B15F0D" w:rsidRPr="00B15F0D">
        <w:rPr>
          <w:rFonts w:ascii="Arial" w:eastAsia="Arial" w:hAnsi="Arial" w:cs="Arial"/>
          <w:bCs/>
          <w:sz w:val="21"/>
          <w:szCs w:val="21"/>
          <w:lang w:val="el-GR"/>
        </w:rPr>
        <w:t>αναφέρεται η μέθοδος</w:t>
      </w:r>
      <w:r w:rsidR="006E1DE1" w:rsidRPr="00B15F0D">
        <w:rPr>
          <w:rFonts w:ascii="Arial" w:eastAsia="Arial" w:hAnsi="Arial" w:cs="Arial"/>
          <w:bCs/>
          <w:sz w:val="21"/>
          <w:szCs w:val="21"/>
          <w:lang w:val="el-GR"/>
        </w:rPr>
        <w:t>)</w:t>
      </w:r>
    </w:p>
    <w:p w14:paraId="23356BC1" w14:textId="7D36B3DB" w:rsidR="006E1DE1" w:rsidRDefault="00B15F0D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Με βάση τις γενόμενες δοκιμές κρίνεται ότι μπορεί να συνεχισθεί η λειτουργία της εγκατάστασης με ασφάλεια</w:t>
      </w:r>
      <w:r w:rsidR="00F47880">
        <w:rPr>
          <w:rFonts w:ascii="Arial" w:eastAsia="Arial" w:hAnsi="Arial" w:cs="Arial"/>
          <w:bCs/>
          <w:sz w:val="21"/>
          <w:szCs w:val="21"/>
          <w:lang w:val="el-GR"/>
        </w:rPr>
        <w:t xml:space="preserve">. </w:t>
      </w:r>
      <w:r w:rsidR="004E048C" w:rsidRPr="004E048C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 xml:space="preserve">Ο καταναλωτής οφείλει </w:t>
      </w:r>
      <w:r w:rsidR="004E048C" w:rsidRPr="00F47880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 xml:space="preserve">να </w:t>
      </w:r>
      <w:r w:rsidR="004E048C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 xml:space="preserve">φροντίζει για την </w:t>
      </w:r>
      <w:r w:rsidR="004E048C" w:rsidRPr="00F47880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αναν</w:t>
      </w:r>
      <w:r w:rsidR="004E048C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έωση</w:t>
      </w:r>
      <w:r w:rsidR="004E048C" w:rsidRPr="00F47880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 xml:space="preserve"> </w:t>
      </w:r>
      <w:r w:rsidR="004E048C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τ</w:t>
      </w:r>
      <w:r w:rsidR="00F47880" w:rsidRPr="00F47880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ο</w:t>
      </w:r>
      <w:r w:rsidR="004E048C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υ</w:t>
      </w:r>
      <w:r w:rsidR="00F47880" w:rsidRPr="00F47880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 xml:space="preserve"> παρόν</w:t>
      </w:r>
      <w:r w:rsidR="004E048C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τος</w:t>
      </w:r>
      <w:r w:rsidR="00F47880" w:rsidRPr="00F47880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 xml:space="preserve"> πιστοποιητικ</w:t>
      </w:r>
      <w:r w:rsidR="004E048C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ού</w:t>
      </w:r>
      <w:r w:rsidR="00F47880" w:rsidRPr="00F47880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 xml:space="preserve"> κάθε τέσσερα (4) έτη</w:t>
      </w:r>
      <w:r w:rsidR="00BA4DF5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 xml:space="preserve"> για εγκαταστάσεις που τροφοδοτούνται με πίεση λειτουργίας έως και 1 </w:t>
      </w:r>
      <w:r w:rsidR="00BA4DF5">
        <w:rPr>
          <w:rFonts w:ascii="Arial" w:eastAsia="Arial" w:hAnsi="Arial" w:cs="Arial"/>
          <w:bCs/>
          <w:sz w:val="21"/>
          <w:szCs w:val="21"/>
          <w:highlight w:val="yellow"/>
        </w:rPr>
        <w:t>bar</w:t>
      </w:r>
      <w:r w:rsidR="00F47880" w:rsidRPr="00BA657A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.</w:t>
      </w:r>
      <w:r w:rsidR="00BA657A" w:rsidRPr="00BA657A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 xml:space="preserve"> Για πιέσεις άνω του 1 </w:t>
      </w:r>
      <w:r w:rsidR="00BA657A" w:rsidRPr="00BA657A">
        <w:rPr>
          <w:rFonts w:ascii="Arial" w:eastAsia="Arial" w:hAnsi="Arial" w:cs="Arial"/>
          <w:bCs/>
          <w:sz w:val="21"/>
          <w:szCs w:val="21"/>
          <w:highlight w:val="yellow"/>
        </w:rPr>
        <w:t>bar</w:t>
      </w:r>
      <w:r w:rsidR="00BA657A" w:rsidRPr="00BA657A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, το πιστοποιητικό ανανεώνεται ετησίω</w:t>
      </w:r>
      <w:r w:rsidR="00BA657A" w:rsidRPr="005E2AE0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ς</w:t>
      </w:r>
      <w:r w:rsidR="005E2AE0" w:rsidRPr="005E2AE0">
        <w:rPr>
          <w:rFonts w:ascii="Arial" w:eastAsia="Arial" w:hAnsi="Arial" w:cs="Arial"/>
          <w:bCs/>
          <w:sz w:val="21"/>
          <w:szCs w:val="21"/>
          <w:highlight w:val="yellow"/>
          <w:lang w:val="el-GR"/>
        </w:rPr>
        <w:t>.</w:t>
      </w:r>
    </w:p>
    <w:p w14:paraId="53738F4C" w14:textId="77777777" w:rsidR="00B15F0D" w:rsidRDefault="00B15F0D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</w:p>
    <w:p w14:paraId="134D3BB1" w14:textId="77777777" w:rsidR="00B15F0D" w:rsidRPr="00B15F0D" w:rsidRDefault="00B15F0D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</w:p>
    <w:p w14:paraId="14F7AA0E" w14:textId="77777777" w:rsidR="006E1DE1" w:rsidRPr="00B15F0D" w:rsidRDefault="006E1DE1" w:rsidP="006E1DE1">
      <w:pPr>
        <w:rPr>
          <w:rFonts w:ascii="Arial" w:eastAsia="Arial" w:hAnsi="Arial" w:cs="Arial"/>
          <w:bCs/>
          <w:sz w:val="21"/>
          <w:szCs w:val="21"/>
          <w:lang w:val="el-GR"/>
        </w:rPr>
      </w:pP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___________________________</w:t>
      </w:r>
    </w:p>
    <w:p w14:paraId="7C4389C3" w14:textId="77777777" w:rsidR="004252FB" w:rsidRPr="00B15F0D" w:rsidRDefault="006E1DE1" w:rsidP="006E1DE1">
      <w:pPr>
        <w:rPr>
          <w:rFonts w:ascii="Arial" w:hAnsi="Arial" w:cs="Arial"/>
          <w:sz w:val="19"/>
          <w:szCs w:val="19"/>
          <w:lang w:val="el-GR"/>
        </w:rPr>
      </w:pP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(</w:t>
      </w:r>
      <w:r w:rsidR="00B15F0D" w:rsidRPr="00B15F0D">
        <w:rPr>
          <w:rFonts w:ascii="Arial" w:eastAsia="Arial" w:hAnsi="Arial" w:cs="Arial"/>
          <w:bCs/>
          <w:sz w:val="21"/>
          <w:szCs w:val="21"/>
          <w:lang w:val="el-GR"/>
        </w:rPr>
        <w:t>ο αδειοδοτημένος εγκαταστάτης</w:t>
      </w:r>
      <w:r w:rsidRPr="00B15F0D">
        <w:rPr>
          <w:rFonts w:ascii="Arial" w:eastAsia="Arial" w:hAnsi="Arial" w:cs="Arial"/>
          <w:bCs/>
          <w:sz w:val="21"/>
          <w:szCs w:val="21"/>
          <w:lang w:val="el-GR"/>
        </w:rPr>
        <w:t>)</w:t>
      </w:r>
    </w:p>
    <w:p w14:paraId="46090443" w14:textId="77777777" w:rsidR="006E1DE1" w:rsidRPr="00B15F0D" w:rsidRDefault="006E1DE1" w:rsidP="006E1DE1">
      <w:pPr>
        <w:rPr>
          <w:rFonts w:ascii="Arial" w:hAnsi="Arial" w:cs="Arial"/>
          <w:lang w:val="el-GR"/>
        </w:rPr>
      </w:pPr>
    </w:p>
    <w:sectPr w:rsidR="006E1DE1" w:rsidRPr="00B15F0D">
      <w:footerReference w:type="even" r:id="rId7"/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D70B" w14:textId="77777777" w:rsidR="00BE2D44" w:rsidRDefault="00BE2D44" w:rsidP="00BE2D44">
      <w:pPr>
        <w:spacing w:after="0" w:line="240" w:lineRule="auto"/>
      </w:pPr>
      <w:r>
        <w:separator/>
      </w:r>
    </w:p>
  </w:endnote>
  <w:endnote w:type="continuationSeparator" w:id="0">
    <w:p w14:paraId="4DD64ECE" w14:textId="77777777" w:rsidR="00BE2D44" w:rsidRDefault="00BE2D44" w:rsidP="00BE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9D96" w14:textId="39AD4A7D" w:rsidR="00BE2D44" w:rsidRDefault="00BE2D4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0F75AD" wp14:editId="429BC32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23341209" name="Πλαίσιο κειμένου 2" descr="ΔΗΜΟΣΙΑ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1FB97" w14:textId="2ABDBF34" w:rsidR="00BE2D44" w:rsidRPr="00BE2D44" w:rsidRDefault="00BE2D44" w:rsidP="00BE2D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E2D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ΔΗΜΟΣΙΑΣ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F75A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ΔΗΜΟΣΙΑΣ ΧΡΗΣΗΣ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5821FB97" w14:textId="2ABDBF34" w:rsidR="00BE2D44" w:rsidRPr="00BE2D44" w:rsidRDefault="00BE2D44" w:rsidP="00BE2D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E2D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ΔΗΜΟΣΙΑΣ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B5FE3" w14:textId="28E766D6" w:rsidR="00BE2D44" w:rsidRDefault="00BE2D4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60D89D" wp14:editId="34891D40">
              <wp:simplePos x="1143000" y="9429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03788054" name="Πλαίσιο κειμένου 3" descr="ΔΗΜΟΣΙΑ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3AA4B" w14:textId="5498D9FC" w:rsidR="00BE2D44" w:rsidRPr="00BE2D44" w:rsidRDefault="00BE2D44" w:rsidP="00BE2D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E2D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ΔΗΜΟΣΙΑΣ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0D89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7" type="#_x0000_t202" alt="ΔΗΜΟΣΙΑΣ ΧΡΗΣΗΣ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31B3AA4B" w14:textId="5498D9FC" w:rsidR="00BE2D44" w:rsidRPr="00BE2D44" w:rsidRDefault="00BE2D44" w:rsidP="00BE2D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E2D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ΔΗΜΟΣΙΑΣ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7421" w14:textId="728BA89E" w:rsidR="00BE2D44" w:rsidRDefault="00BE2D44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D09C92" wp14:editId="114C671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36580160" name="Πλαίσιο κειμένου 1" descr="ΔΗΜΟΣΙΑΣ ΧΡΗΣΗΣ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7BDA6" w14:textId="11C34447" w:rsidR="00BE2D44" w:rsidRPr="00BE2D44" w:rsidRDefault="00BE2D44" w:rsidP="00BE2D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E2D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ΔΗΜΟΣΙΑΣ ΧΡΗΣΗΣ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09C9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8" type="#_x0000_t202" alt="ΔΗΜΟΣΙΑΣ ΧΡΗΣΗΣ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28C7BDA6" w14:textId="11C34447" w:rsidR="00BE2D44" w:rsidRPr="00BE2D44" w:rsidRDefault="00BE2D44" w:rsidP="00BE2D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E2D4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ΔΗΜΟΣΙΑΣ ΧΡΗΣΗΣ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1796" w14:textId="77777777" w:rsidR="00BE2D44" w:rsidRDefault="00BE2D44" w:rsidP="00BE2D44">
      <w:pPr>
        <w:spacing w:after="0" w:line="240" w:lineRule="auto"/>
      </w:pPr>
      <w:r>
        <w:separator/>
      </w:r>
    </w:p>
  </w:footnote>
  <w:footnote w:type="continuationSeparator" w:id="0">
    <w:p w14:paraId="2A4F4BB3" w14:textId="77777777" w:rsidR="00BE2D44" w:rsidRDefault="00BE2D44" w:rsidP="00BE2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E1"/>
    <w:rsid w:val="004252FB"/>
    <w:rsid w:val="004E048C"/>
    <w:rsid w:val="005E2AE0"/>
    <w:rsid w:val="006E1DE1"/>
    <w:rsid w:val="0072651D"/>
    <w:rsid w:val="00B15F0D"/>
    <w:rsid w:val="00BA4DF5"/>
    <w:rsid w:val="00BA657A"/>
    <w:rsid w:val="00BE2D44"/>
    <w:rsid w:val="00F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4FBC"/>
  <w15:chartTrackingRefBased/>
  <w15:docId w15:val="{011781F5-9D4F-40F5-AEA4-DF5B297F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E2D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BE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7A2D-642B-46EF-9F09-7BFC94B2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Grapsas</dc:creator>
  <cp:keywords/>
  <dc:description/>
  <cp:lastModifiedBy>Georgios Grapsas</cp:lastModifiedBy>
  <cp:revision>5</cp:revision>
  <dcterms:created xsi:type="dcterms:W3CDTF">2023-12-19T07:35:00Z</dcterms:created>
  <dcterms:modified xsi:type="dcterms:W3CDTF">2023-12-19T07:46:00Z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4faa9840,5acc5799,3bd49716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ΔΗΜΟΣΙΑΣ ΧΡΗΣΗΣ</vt:lpwstr>
  </property>
  <property fmtid="{D5CDD505-2E9C-101B-9397-08002B2CF9AE}" pid="5" name="MSIP_Label_13689429-8270-498e-8341-43f707394b95_Enabled">
    <vt:lpwstr>true</vt:lpwstr>
  </property>
  <property fmtid="{D5CDD505-2E9C-101B-9397-08002B2CF9AE}" pid="6" name="MSIP_Label_13689429-8270-498e-8341-43f707394b95_SetDate">
    <vt:lpwstr>2023-12-19T07:44:38Z</vt:lpwstr>
  </property>
  <property fmtid="{D5CDD505-2E9C-101B-9397-08002B2CF9AE}" pid="7" name="MSIP_Label_13689429-8270-498e-8341-43f707394b95_Method">
    <vt:lpwstr>Privileged</vt:lpwstr>
  </property>
  <property fmtid="{D5CDD505-2E9C-101B-9397-08002B2CF9AE}" pid="8" name="MSIP_Label_13689429-8270-498e-8341-43f707394b95_Name">
    <vt:lpwstr>ΔΗΜΟΣΙΑΣ ΧΡΗΣΗΣ</vt:lpwstr>
  </property>
  <property fmtid="{D5CDD505-2E9C-101B-9397-08002B2CF9AE}" pid="9" name="MSIP_Label_13689429-8270-498e-8341-43f707394b95_SiteId">
    <vt:lpwstr>e7723b76-3b3e-454f-a166-7ea3dd2e24ad</vt:lpwstr>
  </property>
  <property fmtid="{D5CDD505-2E9C-101B-9397-08002B2CF9AE}" pid="10" name="MSIP_Label_13689429-8270-498e-8341-43f707394b95_ActionId">
    <vt:lpwstr>0583fa0d-6f8b-4580-be9b-d64018d9ebe1</vt:lpwstr>
  </property>
  <property fmtid="{D5CDD505-2E9C-101B-9397-08002B2CF9AE}" pid="11" name="MSIP_Label_13689429-8270-498e-8341-43f707394b95_ContentBits">
    <vt:lpwstr>2</vt:lpwstr>
  </property>
</Properties>
</file>